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AEE" w:rsidRDefault="001F0AEE" w:rsidP="001F0AEE">
      <w:pPr>
        <w:pStyle w:val="a3"/>
        <w:numPr>
          <w:ilvl w:val="0"/>
          <w:numId w:val="1"/>
        </w:numPr>
        <w:ind w:leftChars="0"/>
      </w:pPr>
      <w:bookmarkStart w:id="0" w:name="_GoBack"/>
      <w:bookmarkEnd w:id="0"/>
      <w:r>
        <w:t>Click firmware update</w:t>
      </w:r>
    </w:p>
    <w:p w:rsidR="003F40E1" w:rsidRDefault="001F0AEE">
      <w:r>
        <w:rPr>
          <w:noProof/>
        </w:rPr>
        <w:drawing>
          <wp:inline distT="0" distB="0" distL="0" distR="0">
            <wp:extent cx="5267960" cy="2879725"/>
            <wp:effectExtent l="0" t="0" r="889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287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AEE" w:rsidRDefault="001F0AEE"/>
    <w:p w:rsidR="001F0AEE" w:rsidRDefault="001F0AEE" w:rsidP="001F0AEE">
      <w:pPr>
        <w:pStyle w:val="a3"/>
        <w:numPr>
          <w:ilvl w:val="0"/>
          <w:numId w:val="1"/>
        </w:numPr>
        <w:ind w:leftChars="0"/>
      </w:pPr>
      <w:r>
        <w:t>Click “edit preserve configuration”</w:t>
      </w:r>
    </w:p>
    <w:p w:rsidR="001F0AEE" w:rsidRDefault="001F0AEE" w:rsidP="001F0AEE">
      <w:r>
        <w:rPr>
          <w:noProof/>
        </w:rPr>
        <w:drawing>
          <wp:inline distT="0" distB="0" distL="0" distR="0" wp14:anchorId="3A0EACD1" wp14:editId="2C49EF50">
            <wp:extent cx="3473463" cy="3979469"/>
            <wp:effectExtent l="0" t="0" r="0" b="254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83943" cy="3991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lastRenderedPageBreak/>
        <w:t>C</w:t>
      </w:r>
      <w:r>
        <w:t>lick network, and then click firmware update</w:t>
      </w:r>
    </w:p>
    <w:p w:rsidR="001F0AEE" w:rsidRDefault="001F0AEE" w:rsidP="001F0AEE">
      <w:r>
        <w:rPr>
          <w:noProof/>
        </w:rPr>
        <w:drawing>
          <wp:inline distT="0" distB="0" distL="0" distR="0" wp14:anchorId="73C3DA94" wp14:editId="51C721EA">
            <wp:extent cx="5274310" cy="6525260"/>
            <wp:effectExtent l="0" t="0" r="2540" b="889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/>
    <w:p w:rsidR="001F0AEE" w:rsidRDefault="001F0AEE" w:rsidP="001F0AEE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C</w:t>
      </w:r>
      <w:r>
        <w:t>heck network “preserve status” is preserve</w:t>
      </w:r>
    </w:p>
    <w:p w:rsidR="001F0AEE" w:rsidRDefault="001F0AEE" w:rsidP="001F0AEE">
      <w:pPr>
        <w:pStyle w:val="a3"/>
        <w:numPr>
          <w:ilvl w:val="0"/>
          <w:numId w:val="1"/>
        </w:numPr>
        <w:ind w:leftChars="0"/>
      </w:pPr>
      <w:r>
        <w:t>Select firmware file</w:t>
      </w:r>
    </w:p>
    <w:p w:rsidR="001F0AEE" w:rsidRDefault="001F0AEE" w:rsidP="001F0AEE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C</w:t>
      </w:r>
      <w:r>
        <w:t>lick firmware update</w:t>
      </w:r>
    </w:p>
    <w:p w:rsidR="001F0AEE" w:rsidRDefault="001F0AEE" w:rsidP="001F0AEE">
      <w:pPr>
        <w:rPr>
          <w:rFonts w:hint="eastAsia"/>
        </w:rPr>
      </w:pPr>
      <w:r>
        <w:rPr>
          <w:noProof/>
        </w:rPr>
        <w:drawing>
          <wp:inline distT="0" distB="0" distL="0" distR="0" wp14:anchorId="73D8E1D1" wp14:editId="34B7FE69">
            <wp:extent cx="3362325" cy="4733925"/>
            <wp:effectExtent l="0" t="0" r="9525" b="952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473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0AE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4524"/>
    <w:multiLevelType w:val="hybridMultilevel"/>
    <w:tmpl w:val="06B6C0C0"/>
    <w:lvl w:ilvl="0" w:tplc="F2C8A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AEE"/>
    <w:rsid w:val="001F0AEE"/>
    <w:rsid w:val="003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BC435"/>
  <w15:chartTrackingRefBased/>
  <w15:docId w15:val="{C937A551-D528-4606-8840-AA371A78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AE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Delkowang Delkowang</dc:creator>
  <cp:keywords/>
  <dc:description/>
  <cp:lastModifiedBy>Delkowang Delkowang</cp:lastModifiedBy>
  <cp:revision>1</cp:revision>
  <dcterms:created xsi:type="dcterms:W3CDTF">2018-07-20T06:54:00Z</dcterms:created>
  <dcterms:modified xsi:type="dcterms:W3CDTF">2018-07-20T07:01:00Z</dcterms:modified>
</cp:coreProperties>
</file>